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B15" w:rsidRDefault="00057128" w:rsidP="00057128">
      <w:pPr>
        <w:jc w:val="center"/>
      </w:pPr>
      <w:r>
        <w:rPr>
          <w:noProof/>
        </w:rPr>
        <w:drawing>
          <wp:inline distT="0" distB="0" distL="0" distR="0">
            <wp:extent cx="1950323" cy="1457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LOGO201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553" cy="145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EDF" w:rsidRDefault="00533EDF" w:rsidP="00533EDF">
      <w:pPr>
        <w:spacing w:after="0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Scholarship Application</w:t>
      </w:r>
    </w:p>
    <w:p w:rsidR="002A3BE6" w:rsidRDefault="001F7874" w:rsidP="00057128">
      <w:pPr>
        <w:jc w:val="center"/>
      </w:pPr>
      <w:r>
        <w:t>Please answer each question</w:t>
      </w:r>
      <w:r w:rsidR="009761CF">
        <w:t xml:space="preserve"> in 100 words or less.  Applications are accepted on a rolling basis. Please email completed form</w:t>
      </w:r>
      <w:r w:rsidR="0054097D">
        <w:t xml:space="preserve"> </w:t>
      </w:r>
      <w:r w:rsidR="00505179">
        <w:t xml:space="preserve">to </w:t>
      </w:r>
      <w:hyperlink r:id="rId6" w:history="1">
        <w:r w:rsidR="00DB2119">
          <w:rPr>
            <w:rStyle w:val="Hyperlink"/>
          </w:rPr>
          <w:t>mailto:efficiency@burlingtonelectric.com</w:t>
        </w:r>
      </w:hyperlink>
      <w:r w:rsidR="009761CF">
        <w:t xml:space="preserve">. </w:t>
      </w:r>
    </w:p>
    <w:p w:rsidR="00B12ECA" w:rsidRPr="002A3BE6" w:rsidRDefault="00B12ECA" w:rsidP="00057128">
      <w:pPr>
        <w:jc w:val="center"/>
      </w:pPr>
    </w:p>
    <w:p w:rsidR="002A3BE6" w:rsidRDefault="007E5263" w:rsidP="002A3BE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A3BE6">
        <w:rPr>
          <w:rFonts w:ascii="Arial" w:hAnsi="Arial" w:cs="Arial"/>
          <w:sz w:val="20"/>
          <w:szCs w:val="20"/>
        </w:rPr>
        <w:t xml:space="preserve">Why are you interested in attending </w:t>
      </w:r>
      <w:r w:rsidR="002A3BE6">
        <w:rPr>
          <w:rFonts w:ascii="Arial" w:hAnsi="Arial" w:cs="Arial"/>
          <w:sz w:val="20"/>
          <w:szCs w:val="20"/>
        </w:rPr>
        <w:t xml:space="preserve">this class? </w:t>
      </w:r>
    </w:p>
    <w:p w:rsidR="005C12ED" w:rsidRPr="005C12ED" w:rsidRDefault="005C12ED" w:rsidP="005C12ED">
      <w:pPr>
        <w:pStyle w:val="ListParagraph"/>
        <w:ind w:left="1710"/>
        <w:rPr>
          <w:rFonts w:ascii="Arial" w:hAnsi="Arial" w:cs="Arial"/>
          <w:sz w:val="20"/>
          <w:szCs w:val="20"/>
        </w:rPr>
      </w:pPr>
    </w:p>
    <w:p w:rsidR="00FC70D6" w:rsidRPr="00FC70D6" w:rsidRDefault="00FC70D6" w:rsidP="00FC70D6">
      <w:pPr>
        <w:pStyle w:val="ListParagraph"/>
        <w:rPr>
          <w:rFonts w:ascii="Arial" w:hAnsi="Arial" w:cs="Arial"/>
          <w:sz w:val="20"/>
          <w:szCs w:val="20"/>
        </w:rPr>
      </w:pPr>
    </w:p>
    <w:p w:rsidR="005C12ED" w:rsidRDefault="007E5263" w:rsidP="002A3BE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A3BE6">
        <w:rPr>
          <w:rFonts w:ascii="Arial" w:hAnsi="Arial" w:cs="Arial"/>
          <w:sz w:val="20"/>
          <w:szCs w:val="20"/>
        </w:rPr>
        <w:t>How would you utilize</w:t>
      </w:r>
      <w:r w:rsidR="00045A47">
        <w:rPr>
          <w:rFonts w:ascii="Arial" w:hAnsi="Arial" w:cs="Arial"/>
          <w:sz w:val="20"/>
          <w:szCs w:val="20"/>
        </w:rPr>
        <w:t xml:space="preserve"> your newly acquired </w:t>
      </w:r>
      <w:r w:rsidR="002A3BE6" w:rsidRPr="002A3BE6">
        <w:rPr>
          <w:rFonts w:ascii="Arial" w:hAnsi="Arial" w:cs="Arial"/>
          <w:sz w:val="20"/>
          <w:szCs w:val="20"/>
        </w:rPr>
        <w:t xml:space="preserve">knowledge to advance </w:t>
      </w:r>
      <w:r w:rsidR="001F7874">
        <w:rPr>
          <w:rFonts w:ascii="Arial" w:hAnsi="Arial" w:cs="Arial"/>
          <w:sz w:val="20"/>
          <w:szCs w:val="20"/>
        </w:rPr>
        <w:t>construction</w:t>
      </w:r>
      <w:r w:rsidR="002A3BE6">
        <w:rPr>
          <w:rFonts w:ascii="Arial" w:hAnsi="Arial" w:cs="Arial"/>
          <w:sz w:val="20"/>
          <w:szCs w:val="20"/>
        </w:rPr>
        <w:t xml:space="preserve"> </w:t>
      </w:r>
      <w:r w:rsidR="005A7921">
        <w:rPr>
          <w:rFonts w:ascii="Arial" w:hAnsi="Arial" w:cs="Arial"/>
          <w:sz w:val="20"/>
          <w:szCs w:val="20"/>
        </w:rPr>
        <w:t xml:space="preserve">practices </w:t>
      </w:r>
      <w:r w:rsidR="002A3BE6">
        <w:rPr>
          <w:rFonts w:ascii="Arial" w:hAnsi="Arial" w:cs="Arial"/>
          <w:sz w:val="20"/>
          <w:szCs w:val="20"/>
        </w:rPr>
        <w:t>in Burlington?</w:t>
      </w:r>
    </w:p>
    <w:p w:rsidR="005A7921" w:rsidRDefault="005A7921" w:rsidP="005A7921">
      <w:pPr>
        <w:pStyle w:val="ListParagraph"/>
        <w:ind w:left="1710"/>
        <w:rPr>
          <w:rFonts w:ascii="Arial" w:hAnsi="Arial" w:cs="Arial"/>
          <w:sz w:val="20"/>
          <w:szCs w:val="20"/>
        </w:rPr>
      </w:pPr>
    </w:p>
    <w:p w:rsidR="005A7921" w:rsidRPr="005A7921" w:rsidRDefault="005A7921" w:rsidP="005A7921">
      <w:pPr>
        <w:pStyle w:val="ListParagraph"/>
        <w:ind w:left="171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C12ED" w:rsidRDefault="002A3BE6" w:rsidP="001F787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tell us about a</w:t>
      </w:r>
      <w:r w:rsidR="001F7874">
        <w:rPr>
          <w:rFonts w:ascii="Arial" w:hAnsi="Arial" w:cs="Arial"/>
          <w:sz w:val="20"/>
          <w:szCs w:val="20"/>
        </w:rPr>
        <w:t xml:space="preserve"> recent </w:t>
      </w:r>
      <w:r w:rsidR="005A7921">
        <w:rPr>
          <w:rFonts w:ascii="Arial" w:hAnsi="Arial" w:cs="Arial"/>
          <w:sz w:val="20"/>
          <w:szCs w:val="20"/>
        </w:rPr>
        <w:t xml:space="preserve">or planned </w:t>
      </w:r>
      <w:r w:rsidR="001F7874">
        <w:rPr>
          <w:rFonts w:ascii="Arial" w:hAnsi="Arial" w:cs="Arial"/>
          <w:sz w:val="20"/>
          <w:szCs w:val="20"/>
        </w:rPr>
        <w:t xml:space="preserve">renovation or new construction project that could be </w:t>
      </w:r>
      <w:r w:rsidR="005A7921">
        <w:rPr>
          <w:rFonts w:ascii="Arial" w:hAnsi="Arial" w:cs="Arial"/>
          <w:sz w:val="20"/>
          <w:szCs w:val="20"/>
        </w:rPr>
        <w:t>classified as high performance/</w:t>
      </w:r>
      <w:hyperlink r:id="rId7" w:history="1">
        <w:r w:rsidR="005A7921" w:rsidRPr="005A7921">
          <w:rPr>
            <w:rStyle w:val="Hyperlink"/>
            <w:rFonts w:ascii="Arial" w:hAnsi="Arial" w:cs="Arial"/>
            <w:sz w:val="20"/>
            <w:szCs w:val="20"/>
          </w:rPr>
          <w:t>low-carbon</w:t>
        </w:r>
      </w:hyperlink>
      <w:r w:rsidR="001F7874">
        <w:rPr>
          <w:rFonts w:ascii="Arial" w:hAnsi="Arial" w:cs="Arial"/>
          <w:sz w:val="20"/>
          <w:szCs w:val="20"/>
        </w:rPr>
        <w:t>.  What were the keys to the project’s success and what were the obstacles?</w:t>
      </w:r>
    </w:p>
    <w:p w:rsidR="005A7921" w:rsidRDefault="005A7921" w:rsidP="005A7921">
      <w:pPr>
        <w:pStyle w:val="ListParagraph"/>
        <w:ind w:left="1710"/>
        <w:rPr>
          <w:rFonts w:ascii="Arial" w:hAnsi="Arial" w:cs="Arial"/>
          <w:sz w:val="20"/>
          <w:szCs w:val="20"/>
        </w:rPr>
      </w:pPr>
    </w:p>
    <w:p w:rsidR="005A7921" w:rsidRPr="005A7921" w:rsidRDefault="005A7921" w:rsidP="005A7921">
      <w:pPr>
        <w:pStyle w:val="ListParagraph"/>
        <w:ind w:left="1710"/>
        <w:rPr>
          <w:rFonts w:ascii="Arial" w:hAnsi="Arial" w:cs="Arial"/>
          <w:sz w:val="20"/>
          <w:szCs w:val="20"/>
        </w:rPr>
      </w:pPr>
    </w:p>
    <w:p w:rsidR="003E7C84" w:rsidRDefault="001F7874" w:rsidP="003E7C8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have </w:t>
      </w:r>
      <w:r w:rsidR="003E7C84">
        <w:rPr>
          <w:rFonts w:ascii="Arial" w:hAnsi="Arial" w:cs="Arial"/>
          <w:sz w:val="20"/>
          <w:szCs w:val="20"/>
        </w:rPr>
        <w:t>experience working in Burlington, how could BED and the City help to improve the outcome of your projects?</w:t>
      </w:r>
    </w:p>
    <w:p w:rsidR="003E7C84" w:rsidRPr="003E7C84" w:rsidRDefault="003E7C84" w:rsidP="003E7C84">
      <w:pPr>
        <w:pStyle w:val="ListParagraph"/>
        <w:rPr>
          <w:rFonts w:ascii="Arial" w:hAnsi="Arial" w:cs="Arial"/>
          <w:sz w:val="20"/>
          <w:szCs w:val="20"/>
        </w:rPr>
      </w:pPr>
    </w:p>
    <w:p w:rsidR="003E7C84" w:rsidRDefault="003E7C84" w:rsidP="003E7C84">
      <w:pPr>
        <w:pStyle w:val="ListParagraph"/>
        <w:ind w:left="1710"/>
        <w:rPr>
          <w:rFonts w:ascii="Arial" w:hAnsi="Arial" w:cs="Arial"/>
          <w:sz w:val="20"/>
          <w:szCs w:val="20"/>
        </w:rPr>
      </w:pPr>
    </w:p>
    <w:p w:rsidR="003E7C84" w:rsidRDefault="003E7C84" w:rsidP="003E7C84">
      <w:pPr>
        <w:pStyle w:val="ListParagraph"/>
        <w:ind w:left="1710"/>
        <w:rPr>
          <w:rFonts w:ascii="Arial" w:hAnsi="Arial" w:cs="Arial"/>
          <w:sz w:val="20"/>
          <w:szCs w:val="20"/>
        </w:rPr>
      </w:pPr>
    </w:p>
    <w:p w:rsidR="003E7C84" w:rsidRPr="003E7C84" w:rsidRDefault="003E7C84" w:rsidP="003E7C84">
      <w:pPr>
        <w:pStyle w:val="ListParagraph"/>
        <w:ind w:left="1710"/>
        <w:rPr>
          <w:rFonts w:ascii="Arial" w:hAnsi="Arial" w:cs="Arial"/>
          <w:sz w:val="20"/>
          <w:szCs w:val="20"/>
        </w:rPr>
      </w:pPr>
    </w:p>
    <w:p w:rsidR="003E7C84" w:rsidRDefault="003E7C84" w:rsidP="00DA270A">
      <w:pPr>
        <w:ind w:left="720" w:firstLine="720"/>
        <w:rPr>
          <w:rFonts w:ascii="Arial" w:hAnsi="Arial" w:cs="Arial"/>
          <w:sz w:val="20"/>
          <w:szCs w:val="20"/>
        </w:rPr>
      </w:pPr>
    </w:p>
    <w:p w:rsidR="00FC35FA" w:rsidRDefault="00DA270A" w:rsidP="00DA270A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</w:t>
      </w:r>
      <w:r w:rsidRPr="00DA270A">
        <w:rPr>
          <w:rFonts w:ascii="Arial" w:hAnsi="Arial" w:cs="Arial"/>
          <w:b/>
          <w:sz w:val="20"/>
          <w:szCs w:val="20"/>
        </w:rPr>
        <w:t>BED will not share your contact information</w:t>
      </w:r>
      <w:r>
        <w:rPr>
          <w:rFonts w:ascii="Arial" w:hAnsi="Arial" w:cs="Arial"/>
          <w:sz w:val="20"/>
          <w:szCs w:val="20"/>
        </w:rPr>
        <w:t>)</w:t>
      </w:r>
    </w:p>
    <w:p w:rsidR="00DA270A" w:rsidRDefault="00DA270A" w:rsidP="00DA270A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Name_____________________________________</w:t>
      </w:r>
      <w:r w:rsidR="001A4C3D">
        <w:rPr>
          <w:rFonts w:ascii="Arial" w:hAnsi="Arial" w:cs="Arial"/>
          <w:sz w:val="20"/>
          <w:szCs w:val="20"/>
        </w:rPr>
        <w:t>__</w:t>
      </w:r>
    </w:p>
    <w:p w:rsidR="00DA270A" w:rsidRDefault="00DA270A" w:rsidP="00DA270A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Email______________________________________</w:t>
      </w:r>
      <w:r w:rsidR="001A4C3D">
        <w:rPr>
          <w:rFonts w:ascii="Arial" w:hAnsi="Arial" w:cs="Arial"/>
          <w:sz w:val="20"/>
          <w:szCs w:val="20"/>
        </w:rPr>
        <w:t>__</w:t>
      </w:r>
    </w:p>
    <w:p w:rsidR="00406507" w:rsidRDefault="00406507" w:rsidP="00406507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Name________________________________</w:t>
      </w:r>
    </w:p>
    <w:p w:rsidR="001A4C3D" w:rsidRDefault="001A4C3D" w:rsidP="00406507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Mailing Address________________________________</w:t>
      </w:r>
    </w:p>
    <w:p w:rsidR="00406507" w:rsidRPr="00FC35FA" w:rsidRDefault="00406507" w:rsidP="00204915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 Number_____</w:t>
      </w:r>
      <w:r w:rsidR="001A4C3D">
        <w:rPr>
          <w:rFonts w:ascii="Arial" w:hAnsi="Arial" w:cs="Arial"/>
          <w:sz w:val="20"/>
          <w:szCs w:val="20"/>
        </w:rPr>
        <w:t xml:space="preserve">____________________________ </w:t>
      </w:r>
    </w:p>
    <w:sectPr w:rsidR="00406507" w:rsidRPr="00FC3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7EA6"/>
    <w:multiLevelType w:val="hybridMultilevel"/>
    <w:tmpl w:val="FCF27444"/>
    <w:lvl w:ilvl="0" w:tplc="33C450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76409"/>
    <w:multiLevelType w:val="hybridMultilevel"/>
    <w:tmpl w:val="C576ECAA"/>
    <w:lvl w:ilvl="0" w:tplc="D2E4F5F8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FFD3290"/>
    <w:multiLevelType w:val="hybridMultilevel"/>
    <w:tmpl w:val="31B8A8EA"/>
    <w:lvl w:ilvl="0" w:tplc="84AC36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A9"/>
    <w:rsid w:val="00045A47"/>
    <w:rsid w:val="00057128"/>
    <w:rsid w:val="00082B1A"/>
    <w:rsid w:val="001A4C3D"/>
    <w:rsid w:val="001F7874"/>
    <w:rsid w:val="00204915"/>
    <w:rsid w:val="002274D8"/>
    <w:rsid w:val="00260292"/>
    <w:rsid w:val="00265616"/>
    <w:rsid w:val="002A3BE6"/>
    <w:rsid w:val="003241E9"/>
    <w:rsid w:val="00377A4A"/>
    <w:rsid w:val="00394C78"/>
    <w:rsid w:val="003E7C84"/>
    <w:rsid w:val="00406507"/>
    <w:rsid w:val="004242A9"/>
    <w:rsid w:val="00462047"/>
    <w:rsid w:val="00505179"/>
    <w:rsid w:val="00533EDF"/>
    <w:rsid w:val="0054097D"/>
    <w:rsid w:val="0058268B"/>
    <w:rsid w:val="00594DFC"/>
    <w:rsid w:val="005A7921"/>
    <w:rsid w:val="005C12ED"/>
    <w:rsid w:val="00655873"/>
    <w:rsid w:val="006A47A6"/>
    <w:rsid w:val="007734DE"/>
    <w:rsid w:val="007B138D"/>
    <w:rsid w:val="007E5263"/>
    <w:rsid w:val="00812161"/>
    <w:rsid w:val="009761CF"/>
    <w:rsid w:val="00A25B15"/>
    <w:rsid w:val="00B0072F"/>
    <w:rsid w:val="00B12ECA"/>
    <w:rsid w:val="00DA270A"/>
    <w:rsid w:val="00DB2119"/>
    <w:rsid w:val="00E55248"/>
    <w:rsid w:val="00E56439"/>
    <w:rsid w:val="00EA1D4F"/>
    <w:rsid w:val="00ED776F"/>
    <w:rsid w:val="00F22392"/>
    <w:rsid w:val="00FC35FA"/>
    <w:rsid w:val="00FC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A1821-1363-44CB-A537-4E877D89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1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7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Low-carbon_build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fficiency@burlingtonelectri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Burlington Electric Department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Rabin, Adam</cp:lastModifiedBy>
  <cp:revision>11</cp:revision>
  <cp:lastPrinted>2017-02-15T14:53:00Z</cp:lastPrinted>
  <dcterms:created xsi:type="dcterms:W3CDTF">2017-02-15T14:15:00Z</dcterms:created>
  <dcterms:modified xsi:type="dcterms:W3CDTF">2019-09-04T19:03:00Z</dcterms:modified>
</cp:coreProperties>
</file>